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0" w:rsidRPr="00D56CB0" w:rsidRDefault="00D56CB0" w:rsidP="00D5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т</w:t>
      </w:r>
      <w:r w:rsidRPr="00D56CB0">
        <w:rPr>
          <w:rFonts w:ascii="Times New Roman" w:hAnsi="Times New Roman" w:cs="Times New Roman"/>
          <w:b/>
          <w:sz w:val="24"/>
          <w:szCs w:val="24"/>
        </w:rPr>
        <w:t xml:space="preserve">елефоны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56CB0">
        <w:rPr>
          <w:rFonts w:ascii="Times New Roman" w:hAnsi="Times New Roman" w:cs="Times New Roman"/>
          <w:b/>
          <w:sz w:val="24"/>
          <w:szCs w:val="24"/>
        </w:rPr>
        <w:t>ногофункциональных центров Псковской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Псков, Белинского 77а: 299–297 (113)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Великие Луки: 299–297 (147) и 299–297 (190)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Бежаницы: 299–297 (205)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Гдов: 299–297 (214)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Дедовичи: 299–297 (216)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Дно: 299–297 (222)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Красногородск: 299–297 (225)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Кунья: 299–297 (230)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Локня: 299–297 (235)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Невель: 299–297 (245)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Новоржев: 299–297 (252)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Новосокольники: 299–297 (257)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Опочка: 299–297 (260)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Остров: 299–297 (267)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Палкино: 299–297 (270)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Печоры: 299–297 (277)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Плюсса: 299–297 (291)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Порхов: 299–297 (298)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Пустошка: 299–297 (285)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Пушкинские Горы: 299–297 (295)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Пыталово: 299–297 (281)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Себеж: 299–297 (241)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Струги Красные: 299–297 (284)</w:t>
      </w:r>
    </w:p>
    <w:p w:rsidR="00D56CB0" w:rsidRPr="00D56CB0" w:rsidRDefault="00D56CB0" w:rsidP="00D56CB0">
      <w:pPr>
        <w:rPr>
          <w:rFonts w:ascii="Times New Roman" w:hAnsi="Times New Roman" w:cs="Times New Roman"/>
          <w:sz w:val="24"/>
          <w:szCs w:val="24"/>
        </w:rPr>
      </w:pPr>
      <w:r w:rsidRPr="00D56CB0">
        <w:rPr>
          <w:rFonts w:ascii="Times New Roman" w:hAnsi="Times New Roman" w:cs="Times New Roman"/>
          <w:sz w:val="24"/>
          <w:szCs w:val="24"/>
        </w:rPr>
        <w:t>Усвяты: 299–297 (233)</w:t>
      </w:r>
    </w:p>
    <w:p w:rsidR="005B6F2F" w:rsidRPr="00D56CB0" w:rsidRDefault="00D56CB0">
      <w:pPr>
        <w:rPr>
          <w:rFonts w:ascii="Times New Roman" w:hAnsi="Times New Roman" w:cs="Times New Roman"/>
          <w:sz w:val="24"/>
          <w:szCs w:val="24"/>
        </w:rPr>
      </w:pPr>
    </w:p>
    <w:sectPr w:rsidR="005B6F2F" w:rsidRPr="00D56CB0" w:rsidSect="000B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56CB0"/>
    <w:rsid w:val="000B757C"/>
    <w:rsid w:val="005958D6"/>
    <w:rsid w:val="00D56CB0"/>
    <w:rsid w:val="00F0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2020-04-14T07:10:00Z</dcterms:created>
  <dcterms:modified xsi:type="dcterms:W3CDTF">2020-04-14T07:11:00Z</dcterms:modified>
</cp:coreProperties>
</file>