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82" w:rsidRDefault="002555FD">
      <w:pPr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Список участков, кураторов и времени Народного мониторинга объектов Псковской крепости</w:t>
      </w:r>
    </w:p>
    <w:p w:rsidR="00022782" w:rsidRDefault="002555FD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 Международному дню памятников и исторических мест 18.04.2025 г.</w:t>
      </w:r>
    </w:p>
    <w:p w:rsidR="00022782" w:rsidRDefault="00022782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43"/>
        <w:gridCol w:w="5813"/>
        <w:gridCol w:w="2057"/>
        <w:gridCol w:w="6124"/>
      </w:tblGrid>
      <w:tr w:rsidR="00022782">
        <w:tc>
          <w:tcPr>
            <w:tcW w:w="743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услов</w:t>
            </w:r>
          </w:p>
        </w:tc>
        <w:tc>
          <w:tcPr>
            <w:tcW w:w="5813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Границы участка (включительно указанные пограничные объекты, с учетом современной планировки и топографии)</w:t>
            </w:r>
          </w:p>
        </w:tc>
        <w:tc>
          <w:tcPr>
            <w:tcW w:w="2057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Ведущий, куратор </w:t>
            </w:r>
          </w:p>
          <w:p w:rsidR="00022782" w:rsidRDefault="0002278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124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Дата и время выхода на объект/место встречи</w:t>
            </w:r>
          </w:p>
        </w:tc>
      </w:tr>
      <w:tr w:rsidR="00022782">
        <w:tc>
          <w:tcPr>
            <w:tcW w:w="743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3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Высокая башня – ул. Олега Кошевого</w:t>
            </w:r>
          </w:p>
        </w:tc>
        <w:tc>
          <w:tcPr>
            <w:tcW w:w="2057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Яковлева Е.А. </w:t>
            </w:r>
          </w:p>
          <w:p w:rsidR="00022782" w:rsidRDefault="00022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4" w:type="dxa"/>
          </w:tcPr>
          <w:p w:rsidR="00022782" w:rsidRDefault="002555FD" w:rsidP="002007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24.04</w:t>
            </w:r>
            <w:r>
              <w:rPr>
                <w:rFonts w:ascii="Times New Roman" w:hAnsi="Times New Roman"/>
                <w:sz w:val="24"/>
              </w:rPr>
              <w:t>,</w:t>
            </w:r>
            <w:r w:rsidR="00FC77E2">
              <w:rPr>
                <w:rFonts w:ascii="Times New Roman" w:hAnsi="Times New Roman"/>
                <w:sz w:val="24"/>
              </w:rPr>
              <w:t xml:space="preserve"> </w:t>
            </w:r>
            <w:r w:rsidR="00FC77E2" w:rsidRPr="00FC77E2">
              <w:rPr>
                <w:rFonts w:ascii="Times New Roman" w:hAnsi="Times New Roman"/>
                <w:b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C77E2">
              <w:rPr>
                <w:rFonts w:ascii="Times New Roman" w:hAnsi="Times New Roman"/>
                <w:b/>
                <w:sz w:val="24"/>
              </w:rPr>
              <w:t>18.15</w:t>
            </w:r>
            <w:r>
              <w:rPr>
                <w:rFonts w:ascii="Times New Roman" w:hAnsi="Times New Roman"/>
                <w:sz w:val="24"/>
              </w:rPr>
              <w:t xml:space="preserve">, у ц. Варлаама Хутынского; </w:t>
            </w:r>
          </w:p>
        </w:tc>
      </w:tr>
      <w:tr w:rsidR="00022782">
        <w:tc>
          <w:tcPr>
            <w:tcW w:w="743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13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Олега Кошевого - ул. Герцена</w:t>
            </w:r>
          </w:p>
        </w:tc>
        <w:tc>
          <w:tcPr>
            <w:tcW w:w="2057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Васильев В.И. </w:t>
            </w:r>
          </w:p>
        </w:tc>
        <w:tc>
          <w:tcPr>
            <w:tcW w:w="6124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18.04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</w:rPr>
              <w:t>в 16.00</w:t>
            </w:r>
            <w:r>
              <w:rPr>
                <w:rFonts w:ascii="Times New Roman" w:hAnsi="Times New Roman"/>
                <w:sz w:val="24"/>
              </w:rPr>
              <w:t>, на перекрестке ул. Застенной и ул. Труда</w:t>
            </w:r>
          </w:p>
        </w:tc>
      </w:tr>
      <w:tr w:rsidR="00022782">
        <w:tc>
          <w:tcPr>
            <w:tcW w:w="743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3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Герцена – Верхние решетки (пр. бер. р.Псковы) – Гремячая Гора</w:t>
            </w:r>
          </w:p>
        </w:tc>
        <w:tc>
          <w:tcPr>
            <w:tcW w:w="2057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Р.Г.</w:t>
            </w:r>
          </w:p>
        </w:tc>
        <w:tc>
          <w:tcPr>
            <w:tcW w:w="6124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18.04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</w:rPr>
              <w:t>в 18.15</w:t>
            </w:r>
            <w:r>
              <w:rPr>
                <w:rFonts w:ascii="Times New Roman" w:hAnsi="Times New Roman"/>
                <w:sz w:val="24"/>
              </w:rPr>
              <w:t xml:space="preserve">, на Гремячей горе, у ц. Косьмы и Дамиана </w:t>
            </w:r>
          </w:p>
        </w:tc>
      </w:tr>
      <w:tr w:rsidR="00022782">
        <w:tc>
          <w:tcPr>
            <w:tcW w:w="743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3" w:type="dxa"/>
          </w:tcPr>
          <w:p w:rsidR="00022782" w:rsidRDefault="00FC7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Верхних решеток (лев. б</w:t>
            </w:r>
            <w:r w:rsidR="002555FD">
              <w:rPr>
                <w:rFonts w:ascii="Times New Roman" w:hAnsi="Times New Roman"/>
              </w:rPr>
              <w:t>ер. р.Псковы)  до Петровских ворот (+Лапина горка)</w:t>
            </w:r>
          </w:p>
        </w:tc>
        <w:tc>
          <w:tcPr>
            <w:tcW w:w="2057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 О.В.</w:t>
            </w:r>
          </w:p>
        </w:tc>
        <w:tc>
          <w:tcPr>
            <w:tcW w:w="6124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21.04,  в 18.15, </w:t>
            </w:r>
            <w:r>
              <w:rPr>
                <w:rFonts w:ascii="Times New Roman" w:hAnsi="Times New Roman"/>
                <w:sz w:val="24"/>
              </w:rPr>
              <w:t xml:space="preserve">в Финском парке, у развалин Грановитой башни; </w:t>
            </w:r>
          </w:p>
        </w:tc>
      </w:tr>
      <w:tr w:rsidR="00022782">
        <w:tc>
          <w:tcPr>
            <w:tcW w:w="743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3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Петровские ворота (ул. Карла Маркса ) – Соколья башня (перекресток с Комсомольским пер.)</w:t>
            </w:r>
          </w:p>
        </w:tc>
        <w:tc>
          <w:tcPr>
            <w:tcW w:w="2057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Нуколова Л.А.</w:t>
            </w:r>
          </w:p>
          <w:p w:rsidR="00022782" w:rsidRDefault="00022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4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21.04, 17.30.</w:t>
            </w:r>
            <w:r>
              <w:rPr>
                <w:rFonts w:ascii="Times New Roman" w:hAnsi="Times New Roman"/>
                <w:sz w:val="24"/>
              </w:rPr>
              <w:t>, у Дома Масон</w:t>
            </w:r>
            <w:r w:rsidR="00FC77E2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, перекресток ул. Свер</w:t>
            </w:r>
            <w:r w:rsidR="00FC77E2"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 xml:space="preserve">лова и Комсомольского пер. </w:t>
            </w:r>
          </w:p>
        </w:tc>
      </w:tr>
      <w:tr w:rsidR="00022782">
        <w:tc>
          <w:tcPr>
            <w:tcW w:w="743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3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Соколья башня – Покровская башня и батарея</w:t>
            </w:r>
          </w:p>
        </w:tc>
        <w:tc>
          <w:tcPr>
            <w:tcW w:w="2057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 А.Ю.</w:t>
            </w:r>
          </w:p>
        </w:tc>
        <w:tc>
          <w:tcPr>
            <w:tcW w:w="6124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18.04, в 18.15</w:t>
            </w:r>
            <w:r>
              <w:rPr>
                <w:rFonts w:ascii="Times New Roman" w:hAnsi="Times New Roman"/>
                <w:sz w:val="24"/>
              </w:rPr>
              <w:t>, у Дома Масон</w:t>
            </w:r>
            <w:r w:rsidR="00D72E93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, перекресток ул. Свер</w:t>
            </w:r>
            <w:r w:rsidR="00FC77E2"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лова и Комсомольского пер.</w:t>
            </w:r>
          </w:p>
        </w:tc>
      </w:tr>
      <w:tr w:rsidR="00022782">
        <w:tc>
          <w:tcPr>
            <w:tcW w:w="743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13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Покровской башни до ул. Профсоюзной </w:t>
            </w:r>
          </w:p>
        </w:tc>
        <w:tc>
          <w:tcPr>
            <w:tcW w:w="2057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Гофман Г.С.</w:t>
            </w:r>
          </w:p>
        </w:tc>
        <w:tc>
          <w:tcPr>
            <w:tcW w:w="6124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18.04, </w:t>
            </w:r>
            <w:r w:rsidR="00FC77E2">
              <w:rPr>
                <w:rFonts w:ascii="Times New Roman" w:hAnsi="Times New Roman"/>
                <w:b/>
                <w:sz w:val="24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</w:rPr>
              <w:t>18.10</w:t>
            </w:r>
            <w:r>
              <w:rPr>
                <w:rFonts w:ascii="Times New Roman" w:hAnsi="Times New Roman"/>
                <w:sz w:val="24"/>
              </w:rPr>
              <w:t xml:space="preserve">, у Покровской башни, на набережной </w:t>
            </w:r>
          </w:p>
        </w:tc>
      </w:tr>
      <w:tr w:rsidR="00022782">
        <w:tc>
          <w:tcPr>
            <w:tcW w:w="743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13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Профсоюзной до Плоской башни (исключая внутреннюю сторону в пределах Кремля и Довмонтова города и восточную сторону от Плоской до Кутекрома)</w:t>
            </w:r>
          </w:p>
        </w:tc>
        <w:tc>
          <w:tcPr>
            <w:tcW w:w="2057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Окунев А.В.</w:t>
            </w:r>
          </w:p>
        </w:tc>
        <w:tc>
          <w:tcPr>
            <w:tcW w:w="6124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18.04, </w:t>
            </w:r>
            <w:r w:rsidR="00FC77E2">
              <w:rPr>
                <w:rFonts w:ascii="Times New Roman" w:hAnsi="Times New Roman"/>
                <w:b/>
                <w:sz w:val="24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</w:rPr>
              <w:t xml:space="preserve">18.15, </w:t>
            </w:r>
            <w:r>
              <w:rPr>
                <w:rFonts w:ascii="Times New Roman" w:hAnsi="Times New Roman"/>
                <w:sz w:val="24"/>
              </w:rPr>
              <w:t>у Власьевской башни</w:t>
            </w:r>
          </w:p>
        </w:tc>
      </w:tr>
      <w:tr w:rsidR="00022782">
        <w:tc>
          <w:tcPr>
            <w:tcW w:w="743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13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Плоская башня – ц. Петра и Павла </w:t>
            </w:r>
          </w:p>
          <w:p w:rsidR="00022782" w:rsidRDefault="00255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(от Нижних решеток  - до ул. Карла Маркса, лев. бер.  Псковы)</w:t>
            </w:r>
          </w:p>
        </w:tc>
        <w:tc>
          <w:tcPr>
            <w:tcW w:w="2057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Ланцев В.В.</w:t>
            </w:r>
          </w:p>
        </w:tc>
        <w:tc>
          <w:tcPr>
            <w:tcW w:w="6124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18.04,</w:t>
            </w:r>
            <w:r w:rsidR="00FC77E2">
              <w:rPr>
                <w:rFonts w:ascii="Times New Roman" w:hAnsi="Times New Roman"/>
                <w:b/>
                <w:sz w:val="24"/>
              </w:rPr>
              <w:t xml:space="preserve"> в</w:t>
            </w:r>
            <w:r>
              <w:rPr>
                <w:rFonts w:ascii="Times New Roman" w:hAnsi="Times New Roman"/>
                <w:b/>
                <w:sz w:val="24"/>
              </w:rPr>
              <w:t xml:space="preserve"> 18.15.</w:t>
            </w:r>
            <w:r>
              <w:rPr>
                <w:rFonts w:ascii="Times New Roman" w:hAnsi="Times New Roman"/>
                <w:sz w:val="24"/>
              </w:rPr>
              <w:t xml:space="preserve"> у ц. Петра и Павла, ул. Воровского</w:t>
            </w:r>
          </w:p>
          <w:p w:rsidR="00022782" w:rsidRDefault="000227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22782">
        <w:tc>
          <w:tcPr>
            <w:tcW w:w="743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13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ц. Петра и Павла – до ул. Гоголя (восточная оконечность Благовещенской батареи)</w:t>
            </w:r>
          </w:p>
        </w:tc>
        <w:tc>
          <w:tcPr>
            <w:tcW w:w="2057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Иванов Е.А. </w:t>
            </w:r>
          </w:p>
        </w:tc>
        <w:tc>
          <w:tcPr>
            <w:tcW w:w="6124" w:type="dxa"/>
          </w:tcPr>
          <w:p w:rsidR="00022782" w:rsidRDefault="00FC77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18.04, в </w:t>
            </w:r>
            <w:r w:rsidR="002555FD">
              <w:rPr>
                <w:rFonts w:ascii="Times New Roman" w:hAnsi="Times New Roman"/>
                <w:b/>
                <w:sz w:val="24"/>
              </w:rPr>
              <w:t>18.15,</w:t>
            </w:r>
            <w:r w:rsidR="002555FD">
              <w:rPr>
                <w:rFonts w:ascii="Times New Roman" w:hAnsi="Times New Roman"/>
                <w:sz w:val="24"/>
              </w:rPr>
              <w:t xml:space="preserve"> у ц. Петра и Павла, ул. Воровского</w:t>
            </w:r>
          </w:p>
          <w:p w:rsidR="00022782" w:rsidRDefault="000227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22782">
        <w:tc>
          <w:tcPr>
            <w:tcW w:w="743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13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Стена 1374/1375 гг. в районе ул. Кр партизан и городского рынка – по трассе ул. Пушкина до участка на ул. Советской, у здания семинарии</w:t>
            </w:r>
          </w:p>
        </w:tc>
        <w:tc>
          <w:tcPr>
            <w:tcW w:w="2057" w:type="dxa"/>
          </w:tcPr>
          <w:p w:rsidR="00022782" w:rsidRDefault="00255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Шуляковский В.Н.</w:t>
            </w:r>
          </w:p>
        </w:tc>
        <w:tc>
          <w:tcPr>
            <w:tcW w:w="6124" w:type="dxa"/>
          </w:tcPr>
          <w:p w:rsidR="00022782" w:rsidRDefault="002555FD" w:rsidP="002007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18.04, </w:t>
            </w:r>
            <w:r w:rsidR="00FC77E2">
              <w:rPr>
                <w:rFonts w:ascii="Times New Roman" w:hAnsi="Times New Roman"/>
                <w:b/>
                <w:sz w:val="24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</w:rPr>
              <w:t>18.10,</w:t>
            </w:r>
            <w:r>
              <w:rPr>
                <w:rFonts w:ascii="Times New Roman" w:hAnsi="Times New Roman"/>
                <w:sz w:val="24"/>
              </w:rPr>
              <w:t xml:space="preserve"> на перекрестке ул. Воровского и Красных партизан</w:t>
            </w:r>
            <w:r w:rsidR="0020076D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022782" w:rsidRDefault="00022782"/>
    <w:p w:rsidR="00022782" w:rsidRDefault="00022782"/>
    <w:sectPr w:rsidR="00022782" w:rsidSect="00022782">
      <w:pgSz w:w="16838" w:h="11906" w:orient="landscape"/>
      <w:pgMar w:top="1701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821" w:rsidRDefault="00142821">
      <w:pPr>
        <w:spacing w:line="240" w:lineRule="auto"/>
      </w:pPr>
      <w:r>
        <w:separator/>
      </w:r>
    </w:p>
  </w:endnote>
  <w:endnote w:type="continuationSeparator" w:id="0">
    <w:p w:rsidR="00142821" w:rsidRDefault="00142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821" w:rsidRDefault="00142821">
      <w:pPr>
        <w:spacing w:after="0"/>
      </w:pPr>
      <w:r>
        <w:separator/>
      </w:r>
    </w:p>
  </w:footnote>
  <w:footnote w:type="continuationSeparator" w:id="0">
    <w:p w:rsidR="00142821" w:rsidRDefault="0014282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82"/>
    <w:rsid w:val="00022782"/>
    <w:rsid w:val="00142821"/>
    <w:rsid w:val="0020076D"/>
    <w:rsid w:val="002555FD"/>
    <w:rsid w:val="00D72E93"/>
    <w:rsid w:val="00DD7EED"/>
    <w:rsid w:val="00FC77E2"/>
    <w:rsid w:val="171B4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21116-7313-4BF3-8CF0-7F99F8F1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782"/>
    <w:pPr>
      <w:spacing w:after="160" w:line="259" w:lineRule="auto"/>
    </w:pPr>
    <w:rPr>
      <w:color w:val="000000"/>
      <w:sz w:val="22"/>
    </w:rPr>
  </w:style>
  <w:style w:type="paragraph" w:styleId="1">
    <w:name w:val="heading 1"/>
    <w:next w:val="a"/>
    <w:uiPriority w:val="9"/>
    <w:qFormat/>
    <w:rsid w:val="00022782"/>
    <w:pPr>
      <w:spacing w:before="120" w:after="120" w:line="259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rsid w:val="00022782"/>
    <w:pPr>
      <w:spacing w:before="120" w:after="120" w:line="259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rsid w:val="00022782"/>
    <w:pPr>
      <w:spacing w:before="120" w:after="120" w:line="259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rsid w:val="00022782"/>
    <w:pPr>
      <w:spacing w:before="120" w:after="120" w:line="259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rsid w:val="00022782"/>
    <w:pPr>
      <w:spacing w:before="120" w:after="120" w:line="259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022782"/>
    <w:rPr>
      <w:color w:val="0000FF"/>
      <w:u w:val="single"/>
    </w:rPr>
  </w:style>
  <w:style w:type="paragraph" w:styleId="8">
    <w:name w:val="toc 8"/>
    <w:next w:val="a"/>
    <w:uiPriority w:val="39"/>
    <w:qFormat/>
    <w:rsid w:val="00022782"/>
    <w:pPr>
      <w:spacing w:after="160" w:line="259" w:lineRule="auto"/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uiPriority w:val="39"/>
    <w:qFormat/>
    <w:rsid w:val="00022782"/>
    <w:pPr>
      <w:spacing w:after="160" w:line="259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rsid w:val="00022782"/>
    <w:pPr>
      <w:spacing w:after="160" w:line="259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rsid w:val="00022782"/>
    <w:pPr>
      <w:spacing w:after="160" w:line="259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rsid w:val="00022782"/>
    <w:pPr>
      <w:spacing w:after="160" w:line="259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rsid w:val="00022782"/>
    <w:pPr>
      <w:spacing w:after="160" w:line="259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rsid w:val="00022782"/>
    <w:pPr>
      <w:spacing w:after="160" w:line="259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rsid w:val="00022782"/>
    <w:pPr>
      <w:spacing w:after="160" w:line="259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rsid w:val="00022782"/>
    <w:pPr>
      <w:spacing w:after="160" w:line="259" w:lineRule="auto"/>
      <w:ind w:left="800"/>
    </w:pPr>
    <w:rPr>
      <w:rFonts w:ascii="XO Thames" w:hAnsi="XO Thames"/>
      <w:color w:val="000000"/>
      <w:sz w:val="28"/>
    </w:rPr>
  </w:style>
  <w:style w:type="paragraph" w:styleId="a4">
    <w:name w:val="Title"/>
    <w:next w:val="a"/>
    <w:uiPriority w:val="10"/>
    <w:qFormat/>
    <w:rsid w:val="00022782"/>
    <w:pPr>
      <w:spacing w:before="567" w:after="567" w:line="259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5">
    <w:name w:val="Subtitle"/>
    <w:next w:val="a"/>
    <w:uiPriority w:val="11"/>
    <w:qFormat/>
    <w:rsid w:val="00022782"/>
    <w:pPr>
      <w:spacing w:after="160" w:line="259" w:lineRule="auto"/>
      <w:jc w:val="both"/>
    </w:pPr>
    <w:rPr>
      <w:rFonts w:ascii="XO Thames" w:hAnsi="XO Thames"/>
      <w:i/>
      <w:color w:val="000000"/>
      <w:sz w:val="24"/>
    </w:rPr>
  </w:style>
  <w:style w:type="table" w:styleId="a6">
    <w:name w:val="Table Grid"/>
    <w:basedOn w:val="a1"/>
    <w:qFormat/>
    <w:rsid w:val="000227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ndnote">
    <w:name w:val="Endnote"/>
    <w:link w:val="Endnote1"/>
    <w:qFormat/>
    <w:rsid w:val="00022782"/>
    <w:pPr>
      <w:spacing w:after="160" w:line="259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rsid w:val="00022782"/>
    <w:rPr>
      <w:rFonts w:ascii="XO Thames" w:hAnsi="XO Thames"/>
      <w:sz w:val="22"/>
    </w:rPr>
  </w:style>
  <w:style w:type="paragraph" w:customStyle="1" w:styleId="Footnote">
    <w:name w:val="Footnote"/>
    <w:link w:val="Footnote1"/>
    <w:qFormat/>
    <w:rsid w:val="00022782"/>
    <w:pPr>
      <w:spacing w:after="160" w:line="259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sid w:val="00022782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rsid w:val="00022782"/>
    <w:pPr>
      <w:spacing w:after="160"/>
      <w:jc w:val="both"/>
    </w:pPr>
    <w:rPr>
      <w:rFonts w:ascii="XO Thames" w:hAnsi="XO Thames"/>
      <w:color w:val="000000"/>
      <w:sz w:val="28"/>
    </w:rPr>
  </w:style>
  <w:style w:type="character" w:customStyle="1" w:styleId="HeaderandFooter1">
    <w:name w:val="Header and Footer1"/>
    <w:link w:val="HeaderandFooter"/>
    <w:qFormat/>
    <w:rsid w:val="00022782"/>
    <w:rPr>
      <w:rFonts w:ascii="XO Thames" w:hAnsi="XO Thame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2025-04-17T08:17:00Z</dcterms:created>
  <dcterms:modified xsi:type="dcterms:W3CDTF">2025-04-17T08:17:00Z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E2779997436442F8B52987C1AF1548DB_13</vt:lpwstr>
  </property>
</Properties>
</file>